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41F392" w:rsidR="00626EFF" w:rsidRPr="00B45E77" w:rsidRDefault="00B45E77" w:rsidP="00B45E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7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19"/>
          <w:szCs w:val="19"/>
        </w:rPr>
        <w:t xml:space="preserve">         </w:t>
      </w:r>
      <w:r w:rsidRPr="00B45E77">
        <w:rPr>
          <w:rFonts w:ascii="Cambria" w:eastAsia="Cambria" w:hAnsi="Cambria" w:cs="Cambria"/>
          <w:b/>
          <w:color w:val="000000"/>
        </w:rPr>
        <w:t xml:space="preserve">                                          </w:t>
      </w:r>
      <w:r w:rsidR="00000000" w:rsidRPr="00B45E77">
        <w:rPr>
          <w:rFonts w:ascii="Cambria" w:eastAsia="Cambria" w:hAnsi="Cambria" w:cs="Cambria"/>
          <w:b/>
          <w:color w:val="000000"/>
        </w:rPr>
        <w:t>PAUL DIFOUTA MBOULA</w:t>
      </w:r>
    </w:p>
    <w:p w14:paraId="00000002" w14:textId="0E2769DA" w:rsidR="00626EFF" w:rsidRPr="00B45E77" w:rsidRDefault="00B45E77" w:rsidP="00B45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857"/>
        <w:jc w:val="center"/>
        <w:rPr>
          <w:rFonts w:ascii="Calibri" w:eastAsia="Calibri" w:hAnsi="Calibri" w:cs="Calibri"/>
          <w:color w:val="000000"/>
        </w:rPr>
      </w:pPr>
      <w:r w:rsidRPr="00B45E77">
        <w:rPr>
          <w:rFonts w:ascii="Calibri" w:eastAsia="Calibri" w:hAnsi="Calibri" w:cs="Calibri"/>
          <w:color w:val="000000"/>
        </w:rPr>
        <w:t>Austin</w:t>
      </w:r>
      <w:r w:rsidR="00000000" w:rsidRPr="00B45E77">
        <w:rPr>
          <w:rFonts w:ascii="Calibri" w:eastAsia="Calibri" w:hAnsi="Calibri" w:cs="Calibri"/>
          <w:color w:val="000000"/>
        </w:rPr>
        <w:t xml:space="preserve"> |903 921 0909 | difouta19@gmail.com</w:t>
      </w:r>
    </w:p>
    <w:p w14:paraId="1188893A" w14:textId="77777777" w:rsidR="009C0A1F" w:rsidRPr="009C0A1F" w:rsidRDefault="009C0A1F" w:rsidP="009C0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9C0A1F">
        <w:rPr>
          <w:rFonts w:ascii="Times New Roman" w:eastAsia="Times New Roman" w:hAnsi="Times New Roman" w:cs="Times New Roman"/>
          <w:b/>
          <w:bCs/>
        </w:rPr>
        <w:t>EDUCATION</w:t>
      </w:r>
    </w:p>
    <w:p w14:paraId="3E053922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The University of Texas at Tyler</w:t>
      </w:r>
      <w:r w:rsidRPr="009C0A1F">
        <w:rPr>
          <w:rFonts w:ascii="Times New Roman" w:eastAsia="Times New Roman" w:hAnsi="Times New Roman" w:cs="Times New Roman"/>
        </w:rPr>
        <w:br/>
        <w:t>Master of Science in Mathematics, 2018</w:t>
      </w:r>
      <w:r w:rsidRPr="009C0A1F">
        <w:rPr>
          <w:rFonts w:ascii="Times New Roman" w:eastAsia="Times New Roman" w:hAnsi="Times New Roman" w:cs="Times New Roman"/>
        </w:rPr>
        <w:br/>
      </w:r>
      <w:r w:rsidRPr="009C0A1F">
        <w:rPr>
          <w:rFonts w:ascii="Times New Roman" w:eastAsia="Times New Roman" w:hAnsi="Times New Roman" w:cs="Times New Roman"/>
          <w:i/>
          <w:iCs/>
        </w:rPr>
        <w:t>Project: Military Operation Research</w:t>
      </w:r>
    </w:p>
    <w:p w14:paraId="696D96A1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Saint Cloud State University</w:t>
      </w:r>
      <w:r w:rsidRPr="009C0A1F">
        <w:rPr>
          <w:rFonts w:ascii="Times New Roman" w:eastAsia="Times New Roman" w:hAnsi="Times New Roman" w:cs="Times New Roman"/>
        </w:rPr>
        <w:br/>
        <w:t>Bachelor of Arts in Mathematics, 2013</w:t>
      </w:r>
      <w:r w:rsidRPr="009C0A1F">
        <w:rPr>
          <w:rFonts w:ascii="Times New Roman" w:eastAsia="Times New Roman" w:hAnsi="Times New Roman" w:cs="Times New Roman"/>
        </w:rPr>
        <w:br/>
      </w:r>
      <w:r w:rsidRPr="009C0A1F">
        <w:rPr>
          <w:rFonts w:ascii="Times New Roman" w:eastAsia="Times New Roman" w:hAnsi="Times New Roman" w:cs="Times New Roman"/>
          <w:i/>
          <w:iCs/>
        </w:rPr>
        <w:t>Project: Cryptography</w:t>
      </w:r>
    </w:p>
    <w:p w14:paraId="11219583" w14:textId="439E94EC" w:rsidR="009C0A1F" w:rsidRPr="009C0A1F" w:rsidRDefault="009C0A1F" w:rsidP="00B45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Sinclair Community College</w:t>
      </w:r>
      <w:r w:rsidRPr="009C0A1F">
        <w:rPr>
          <w:rFonts w:ascii="Times New Roman" w:eastAsia="Times New Roman" w:hAnsi="Times New Roman" w:cs="Times New Roman"/>
        </w:rPr>
        <w:br/>
        <w:t>Associate of Science in Engineering, 2011</w:t>
      </w:r>
      <w:r w:rsidRPr="009C0A1F">
        <w:rPr>
          <w:rFonts w:ascii="Times New Roman" w:eastAsia="Times New Roman" w:hAnsi="Times New Roman" w:cs="Times New Roman"/>
        </w:rPr>
        <w:br/>
      </w:r>
      <w:r w:rsidRPr="009C0A1F">
        <w:rPr>
          <w:rFonts w:ascii="Times New Roman" w:eastAsia="Times New Roman" w:hAnsi="Times New Roman" w:cs="Times New Roman"/>
          <w:i/>
          <w:iCs/>
        </w:rPr>
        <w:t>Concentration: Civil Engineering</w:t>
      </w:r>
    </w:p>
    <w:p w14:paraId="50718ABF" w14:textId="77777777" w:rsidR="009C0A1F" w:rsidRPr="009C0A1F" w:rsidRDefault="009C0A1F" w:rsidP="009C0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9C0A1F">
        <w:rPr>
          <w:rFonts w:ascii="Times New Roman" w:eastAsia="Times New Roman" w:hAnsi="Times New Roman" w:cs="Times New Roman"/>
          <w:b/>
          <w:bCs/>
        </w:rPr>
        <w:t>TEACHING EXPERIENCE</w:t>
      </w:r>
    </w:p>
    <w:p w14:paraId="2EE49828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Austin Community College</w:t>
      </w:r>
      <w:r w:rsidRPr="009C0A1F">
        <w:rPr>
          <w:rFonts w:ascii="Times New Roman" w:eastAsia="Times New Roman" w:hAnsi="Times New Roman" w:cs="Times New Roman"/>
        </w:rPr>
        <w:t xml:space="preserve"> (Dec 2018 – May 2021)</w:t>
      </w:r>
      <w:r w:rsidRPr="009C0A1F">
        <w:rPr>
          <w:rFonts w:ascii="Times New Roman" w:eastAsia="Times New Roman" w:hAnsi="Times New Roman" w:cs="Times New Roman"/>
        </w:rPr>
        <w:br/>
      </w:r>
      <w:r w:rsidRPr="009C0A1F">
        <w:rPr>
          <w:rFonts w:ascii="Times New Roman" w:eastAsia="Times New Roman" w:hAnsi="Times New Roman" w:cs="Times New Roman"/>
          <w:i/>
          <w:iCs/>
        </w:rPr>
        <w:t>Mathematics Adjunct Faculty – College Algebra, Mathematics for Business</w:t>
      </w:r>
    </w:p>
    <w:p w14:paraId="12ADF70C" w14:textId="77777777" w:rsidR="009C0A1F" w:rsidRPr="009C0A1F" w:rsidRDefault="009C0A1F" w:rsidP="009C0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Designed and delivered engaging, student-centered lectures aligned with departmental learning outcomes.</w:t>
      </w:r>
    </w:p>
    <w:p w14:paraId="36EB49E6" w14:textId="77777777" w:rsidR="009C0A1F" w:rsidRPr="009C0A1F" w:rsidRDefault="009C0A1F" w:rsidP="009C0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Provided timely evaluations and constructive feedback to enhance student learning.</w:t>
      </w:r>
    </w:p>
    <w:p w14:paraId="7B7EBB6B" w14:textId="77777777" w:rsidR="009C0A1F" w:rsidRPr="009C0A1F" w:rsidRDefault="009C0A1F" w:rsidP="009C0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Integrated instructional technology, including Blackboard, to support course content.</w:t>
      </w:r>
    </w:p>
    <w:p w14:paraId="47E8E0EC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The Goodwill Excel Center</w:t>
      </w:r>
      <w:r w:rsidRPr="009C0A1F">
        <w:rPr>
          <w:rFonts w:ascii="Times New Roman" w:eastAsia="Times New Roman" w:hAnsi="Times New Roman" w:cs="Times New Roman"/>
        </w:rPr>
        <w:t xml:space="preserve"> (Aug 2021 – May 2023)</w:t>
      </w:r>
      <w:r w:rsidRPr="009C0A1F">
        <w:rPr>
          <w:rFonts w:ascii="Times New Roman" w:eastAsia="Times New Roman" w:hAnsi="Times New Roman" w:cs="Times New Roman"/>
        </w:rPr>
        <w:br/>
      </w:r>
      <w:r w:rsidRPr="009C0A1F">
        <w:rPr>
          <w:rFonts w:ascii="Times New Roman" w:eastAsia="Times New Roman" w:hAnsi="Times New Roman" w:cs="Times New Roman"/>
          <w:i/>
          <w:iCs/>
        </w:rPr>
        <w:t>Mathematics Instructor – Geometry, Algebra I &amp; II, Precalculus, College Algebra</w:t>
      </w:r>
    </w:p>
    <w:p w14:paraId="4C098AAF" w14:textId="77777777" w:rsidR="009C0A1F" w:rsidRPr="009C0A1F" w:rsidRDefault="009C0A1F" w:rsidP="009C0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Developed course materials and assessments tailored to diverse student needs.</w:t>
      </w:r>
    </w:p>
    <w:p w14:paraId="251A4A52" w14:textId="77777777" w:rsidR="009C0A1F" w:rsidRPr="009C0A1F" w:rsidRDefault="009C0A1F" w:rsidP="009C0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Utilized innovative teaching strategies to enhance student engagement and success.</w:t>
      </w:r>
    </w:p>
    <w:p w14:paraId="7CA1F118" w14:textId="77777777" w:rsidR="009C0A1F" w:rsidRPr="009C0A1F" w:rsidRDefault="009C0A1F" w:rsidP="009C0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Provided mentorship and academic support to first-generation and non-traditional students.</w:t>
      </w:r>
    </w:p>
    <w:p w14:paraId="6BAB2698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Escoffier School of Culinary Arts</w:t>
      </w:r>
      <w:r w:rsidRPr="009C0A1F">
        <w:rPr>
          <w:rFonts w:ascii="Times New Roman" w:eastAsia="Times New Roman" w:hAnsi="Times New Roman" w:cs="Times New Roman"/>
        </w:rPr>
        <w:t xml:space="preserve"> (2019)</w:t>
      </w:r>
      <w:r w:rsidRPr="009C0A1F">
        <w:rPr>
          <w:rFonts w:ascii="Times New Roman" w:eastAsia="Times New Roman" w:hAnsi="Times New Roman" w:cs="Times New Roman"/>
        </w:rPr>
        <w:br/>
      </w:r>
      <w:r w:rsidRPr="009C0A1F">
        <w:rPr>
          <w:rFonts w:ascii="Times New Roman" w:eastAsia="Times New Roman" w:hAnsi="Times New Roman" w:cs="Times New Roman"/>
          <w:i/>
          <w:iCs/>
        </w:rPr>
        <w:t>Mathematics Adjunct Faculty – College Algebra</w:t>
      </w:r>
    </w:p>
    <w:p w14:paraId="1FF47F3F" w14:textId="77777777" w:rsidR="009C0A1F" w:rsidRPr="009C0A1F" w:rsidRDefault="009C0A1F" w:rsidP="009C0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Developed and taught mathematics courses for students in culinary and business programs.</w:t>
      </w:r>
    </w:p>
    <w:p w14:paraId="01C24844" w14:textId="77777777" w:rsidR="009C0A1F" w:rsidRPr="009C0A1F" w:rsidRDefault="009C0A1F" w:rsidP="009C0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Fostered an inclusive learning environment that promoted student success.</w:t>
      </w:r>
    </w:p>
    <w:p w14:paraId="155B0AE8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Huntington-Surrey School</w:t>
      </w:r>
      <w:r w:rsidRPr="009C0A1F">
        <w:rPr>
          <w:rFonts w:ascii="Times New Roman" w:eastAsia="Times New Roman" w:hAnsi="Times New Roman" w:cs="Times New Roman"/>
        </w:rPr>
        <w:t xml:space="preserve"> (2019)</w:t>
      </w:r>
      <w:r w:rsidRPr="009C0A1F">
        <w:rPr>
          <w:rFonts w:ascii="Times New Roman" w:eastAsia="Times New Roman" w:hAnsi="Times New Roman" w:cs="Times New Roman"/>
        </w:rPr>
        <w:br/>
      </w:r>
      <w:r w:rsidRPr="009C0A1F">
        <w:rPr>
          <w:rFonts w:ascii="Times New Roman" w:eastAsia="Times New Roman" w:hAnsi="Times New Roman" w:cs="Times New Roman"/>
          <w:i/>
          <w:iCs/>
        </w:rPr>
        <w:t>Mathematics Instructor – Geometry, Algebra I &amp; II, Precalculus</w:t>
      </w:r>
    </w:p>
    <w:p w14:paraId="60BE3495" w14:textId="77777777" w:rsidR="009C0A1F" w:rsidRPr="009C0A1F" w:rsidRDefault="009C0A1F" w:rsidP="009C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Designed curriculum and assessments to meet state and national standards.</w:t>
      </w:r>
    </w:p>
    <w:p w14:paraId="7BF421D9" w14:textId="77777777" w:rsidR="009C0A1F" w:rsidRPr="009C0A1F" w:rsidRDefault="009C0A1F" w:rsidP="009C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Provided individualized support to students with diverse learning styles.</w:t>
      </w:r>
    </w:p>
    <w:p w14:paraId="5FC38D59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The University of Texas at Tyler</w:t>
      </w:r>
      <w:r w:rsidRPr="009C0A1F">
        <w:rPr>
          <w:rFonts w:ascii="Times New Roman" w:eastAsia="Times New Roman" w:hAnsi="Times New Roman" w:cs="Times New Roman"/>
        </w:rPr>
        <w:t xml:space="preserve"> (2016 – 2017)</w:t>
      </w:r>
      <w:r w:rsidRPr="009C0A1F">
        <w:rPr>
          <w:rFonts w:ascii="Times New Roman" w:eastAsia="Times New Roman" w:hAnsi="Times New Roman" w:cs="Times New Roman"/>
        </w:rPr>
        <w:br/>
      </w:r>
      <w:r w:rsidRPr="009C0A1F">
        <w:rPr>
          <w:rFonts w:ascii="Times New Roman" w:eastAsia="Times New Roman" w:hAnsi="Times New Roman" w:cs="Times New Roman"/>
          <w:i/>
          <w:iCs/>
        </w:rPr>
        <w:t>Teaching Assistant</w:t>
      </w:r>
    </w:p>
    <w:p w14:paraId="6C127190" w14:textId="77777777" w:rsidR="009C0A1F" w:rsidRPr="009C0A1F" w:rsidRDefault="009C0A1F" w:rsidP="009C0A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Assisted in curriculum development and exam preparation for undergraduate mathematics courses.</w:t>
      </w:r>
    </w:p>
    <w:p w14:paraId="5A90F053" w14:textId="66348817" w:rsidR="009C0A1F" w:rsidRPr="009C0A1F" w:rsidRDefault="009C0A1F" w:rsidP="009C0A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lastRenderedPageBreak/>
        <w:t>Provided one-on-one academic support and graded assignments.</w:t>
      </w:r>
    </w:p>
    <w:p w14:paraId="05607FEA" w14:textId="77777777" w:rsidR="009C0A1F" w:rsidRPr="009C0A1F" w:rsidRDefault="009C0A1F" w:rsidP="009C0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9C0A1F">
        <w:rPr>
          <w:rFonts w:ascii="Times New Roman" w:eastAsia="Times New Roman" w:hAnsi="Times New Roman" w:cs="Times New Roman"/>
          <w:b/>
          <w:bCs/>
        </w:rPr>
        <w:t>TUTORING &amp; ACADEMIC SUPPORT</w:t>
      </w:r>
    </w:p>
    <w:p w14:paraId="6217ECBA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Austin Community College</w:t>
      </w:r>
      <w:r w:rsidRPr="009C0A1F">
        <w:rPr>
          <w:rFonts w:ascii="Times New Roman" w:eastAsia="Times New Roman" w:hAnsi="Times New Roman" w:cs="Times New Roman"/>
        </w:rPr>
        <w:t xml:space="preserve"> (2018)</w:t>
      </w:r>
      <w:r w:rsidRPr="009C0A1F">
        <w:rPr>
          <w:rFonts w:ascii="Times New Roman" w:eastAsia="Times New Roman" w:hAnsi="Times New Roman" w:cs="Times New Roman"/>
        </w:rPr>
        <w:br/>
        <w:t>Mathematics Tutor</w:t>
      </w:r>
    </w:p>
    <w:p w14:paraId="4AE188AA" w14:textId="77777777" w:rsidR="009C0A1F" w:rsidRPr="009C0A1F" w:rsidRDefault="009C0A1F" w:rsidP="009C0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Provided tutoring support for college algebra and statistics courses.</w:t>
      </w:r>
    </w:p>
    <w:p w14:paraId="4944CD94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Saint Cloud State University</w:t>
      </w:r>
      <w:r w:rsidRPr="009C0A1F">
        <w:rPr>
          <w:rFonts w:ascii="Times New Roman" w:eastAsia="Times New Roman" w:hAnsi="Times New Roman" w:cs="Times New Roman"/>
        </w:rPr>
        <w:t xml:space="preserve"> (2012)</w:t>
      </w:r>
      <w:r w:rsidRPr="009C0A1F">
        <w:rPr>
          <w:rFonts w:ascii="Times New Roman" w:eastAsia="Times New Roman" w:hAnsi="Times New Roman" w:cs="Times New Roman"/>
        </w:rPr>
        <w:br/>
        <w:t>Certified Mathematics/Statistics Tutor</w:t>
      </w:r>
    </w:p>
    <w:p w14:paraId="6F8F8F37" w14:textId="77777777" w:rsidR="009C0A1F" w:rsidRPr="009C0A1F" w:rsidRDefault="009C0A1F" w:rsidP="009C0A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Assisted students with junior-level mathematics and statistics coursework.</w:t>
      </w:r>
    </w:p>
    <w:p w14:paraId="717612C2" w14:textId="300252AD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HeyTutor</w:t>
      </w:r>
      <w:r w:rsidRPr="009C0A1F">
        <w:rPr>
          <w:rFonts w:ascii="Times New Roman" w:eastAsia="Times New Roman" w:hAnsi="Times New Roman" w:cs="Times New Roman"/>
        </w:rPr>
        <w:t xml:space="preserve"> (2018 – 20</w:t>
      </w:r>
      <w:r w:rsidR="00C64A5A">
        <w:rPr>
          <w:rFonts w:ascii="Times New Roman" w:eastAsia="Times New Roman" w:hAnsi="Times New Roman" w:cs="Times New Roman"/>
        </w:rPr>
        <w:t>22</w:t>
      </w:r>
      <w:r w:rsidRPr="009C0A1F">
        <w:rPr>
          <w:rFonts w:ascii="Times New Roman" w:eastAsia="Times New Roman" w:hAnsi="Times New Roman" w:cs="Times New Roman"/>
        </w:rPr>
        <w:t>)</w:t>
      </w:r>
      <w:r w:rsidRPr="009C0A1F">
        <w:rPr>
          <w:rFonts w:ascii="Times New Roman" w:eastAsia="Times New Roman" w:hAnsi="Times New Roman" w:cs="Times New Roman"/>
        </w:rPr>
        <w:br/>
        <w:t>Math/French/Programming Tutor</w:t>
      </w:r>
    </w:p>
    <w:p w14:paraId="59BA9E53" w14:textId="77777777" w:rsidR="009C0A1F" w:rsidRPr="009C0A1F" w:rsidRDefault="009C0A1F" w:rsidP="009C0A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Provided private tutoring in high school and college-level mathematics.</w:t>
      </w:r>
    </w:p>
    <w:p w14:paraId="6758CE1C" w14:textId="77777777" w:rsidR="009C0A1F" w:rsidRPr="009C0A1F" w:rsidRDefault="009C0A1F" w:rsidP="009C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Yance Life</w:t>
      </w:r>
      <w:r w:rsidRPr="009C0A1F">
        <w:rPr>
          <w:rFonts w:ascii="Times New Roman" w:eastAsia="Times New Roman" w:hAnsi="Times New Roman" w:cs="Times New Roman"/>
        </w:rPr>
        <w:t xml:space="preserve"> (2018)</w:t>
      </w:r>
      <w:r w:rsidRPr="009C0A1F">
        <w:rPr>
          <w:rFonts w:ascii="Times New Roman" w:eastAsia="Times New Roman" w:hAnsi="Times New Roman" w:cs="Times New Roman"/>
        </w:rPr>
        <w:br/>
        <w:t>Math Intervention Specialist</w:t>
      </w:r>
    </w:p>
    <w:p w14:paraId="63798959" w14:textId="71517FAB" w:rsidR="009C0A1F" w:rsidRPr="009C0A1F" w:rsidRDefault="009C0A1F" w:rsidP="009C0A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Developed and implemented intervention strategies to prepare at-risk students for standardized testing.</w:t>
      </w:r>
    </w:p>
    <w:p w14:paraId="48970D13" w14:textId="77777777" w:rsidR="009C0A1F" w:rsidRPr="009C0A1F" w:rsidRDefault="009C0A1F" w:rsidP="009C0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9C0A1F">
        <w:rPr>
          <w:rFonts w:ascii="Times New Roman" w:eastAsia="Times New Roman" w:hAnsi="Times New Roman" w:cs="Times New Roman"/>
          <w:b/>
          <w:bCs/>
        </w:rPr>
        <w:t>TECHNOLOGY &amp; TEACHING TOOLS</w:t>
      </w:r>
    </w:p>
    <w:p w14:paraId="65DD6166" w14:textId="77777777" w:rsidR="009C0A1F" w:rsidRPr="009C0A1F" w:rsidRDefault="009C0A1F" w:rsidP="009C0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Proficient in Blackboard, Canvas, and other Learning Management Systems (LMS).</w:t>
      </w:r>
    </w:p>
    <w:p w14:paraId="78EE7B8A" w14:textId="77777777" w:rsidR="009C0A1F" w:rsidRPr="009C0A1F" w:rsidRDefault="009C0A1F" w:rsidP="009C0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Experienced in instructional technology tools for virtual and hybrid learning.</w:t>
      </w:r>
    </w:p>
    <w:p w14:paraId="3E238A68" w14:textId="54D6AFD4" w:rsidR="009C0A1F" w:rsidRPr="009C0A1F" w:rsidRDefault="009C0A1F" w:rsidP="009C0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Strong command of Python, R, SQL for integrating mathematical applications into coursework.</w:t>
      </w:r>
    </w:p>
    <w:p w14:paraId="74817DD6" w14:textId="77777777" w:rsidR="009C0A1F" w:rsidRPr="009C0A1F" w:rsidRDefault="009C0A1F" w:rsidP="009C0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9C0A1F">
        <w:rPr>
          <w:rFonts w:ascii="Times New Roman" w:eastAsia="Times New Roman" w:hAnsi="Times New Roman" w:cs="Times New Roman"/>
          <w:b/>
          <w:bCs/>
        </w:rPr>
        <w:t>LANGUAGES</w:t>
      </w:r>
    </w:p>
    <w:p w14:paraId="26C57494" w14:textId="77777777" w:rsidR="009C0A1F" w:rsidRPr="009C0A1F" w:rsidRDefault="009C0A1F" w:rsidP="009C0A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French</w:t>
      </w:r>
      <w:r w:rsidRPr="009C0A1F">
        <w:rPr>
          <w:rFonts w:ascii="Times New Roman" w:eastAsia="Times New Roman" w:hAnsi="Times New Roman" w:cs="Times New Roman"/>
        </w:rPr>
        <w:t xml:space="preserve"> – Native speaker</w:t>
      </w:r>
    </w:p>
    <w:p w14:paraId="69D955EA" w14:textId="78F967FE" w:rsidR="009C0A1F" w:rsidRPr="009C0A1F" w:rsidRDefault="009C0A1F" w:rsidP="009C0A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English</w:t>
      </w:r>
      <w:r w:rsidRPr="009C0A1F">
        <w:rPr>
          <w:rFonts w:ascii="Times New Roman" w:eastAsia="Times New Roman" w:hAnsi="Times New Roman" w:cs="Times New Roman"/>
        </w:rPr>
        <w:t xml:space="preserve"> – Fluent in speaking, reading, and writing</w:t>
      </w:r>
    </w:p>
    <w:p w14:paraId="51C1E4E0" w14:textId="77777777" w:rsidR="009C0A1F" w:rsidRPr="009C0A1F" w:rsidRDefault="009C0A1F" w:rsidP="009C0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9C0A1F">
        <w:rPr>
          <w:rFonts w:ascii="Times New Roman" w:eastAsia="Times New Roman" w:hAnsi="Times New Roman" w:cs="Times New Roman"/>
          <w:b/>
          <w:bCs/>
        </w:rPr>
        <w:t>PROFESSIONAL MEMBERSHIPS</w:t>
      </w:r>
    </w:p>
    <w:p w14:paraId="167637F3" w14:textId="77777777" w:rsidR="009C0A1F" w:rsidRPr="009C0A1F" w:rsidRDefault="009C0A1F" w:rsidP="009C0A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National Society of Black Engineers (NSBE)</w:t>
      </w:r>
    </w:p>
    <w:p w14:paraId="504D1F32" w14:textId="77777777" w:rsidR="009C0A1F" w:rsidRPr="009C0A1F" w:rsidRDefault="009C0A1F" w:rsidP="009C0A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Phi Theta Kappa</w:t>
      </w:r>
    </w:p>
    <w:p w14:paraId="164A0C02" w14:textId="36ECC615" w:rsidR="009C0A1F" w:rsidRPr="009C0A1F" w:rsidRDefault="009C0A1F" w:rsidP="009C0A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Nu Pi Epsilon</w:t>
      </w:r>
    </w:p>
    <w:p w14:paraId="31BB70CF" w14:textId="77777777" w:rsidR="009C0A1F" w:rsidRPr="009C0A1F" w:rsidRDefault="009C0A1F" w:rsidP="009C0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9C0A1F">
        <w:rPr>
          <w:rFonts w:ascii="Times New Roman" w:eastAsia="Times New Roman" w:hAnsi="Times New Roman" w:cs="Times New Roman"/>
          <w:b/>
          <w:bCs/>
        </w:rPr>
        <w:t>AWARDS</w:t>
      </w:r>
    </w:p>
    <w:p w14:paraId="797215A2" w14:textId="0DCBC428" w:rsidR="009C0A1F" w:rsidRPr="009C0A1F" w:rsidRDefault="009C0A1F" w:rsidP="009C0A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</w:rPr>
        <w:t>NSBE BCA/Major/Fellows Scholarship (2017)</w:t>
      </w:r>
    </w:p>
    <w:p w14:paraId="28B4D061" w14:textId="77777777" w:rsidR="009C0A1F" w:rsidRPr="009C0A1F" w:rsidRDefault="009C0A1F" w:rsidP="009C0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9C0A1F">
        <w:rPr>
          <w:rFonts w:ascii="Times New Roman" w:eastAsia="Times New Roman" w:hAnsi="Times New Roman" w:cs="Times New Roman"/>
          <w:b/>
          <w:bCs/>
        </w:rPr>
        <w:t>KEY QUALIFICATIONS FOR ACC ADJUNCT FACULTY ROLE:</w:t>
      </w:r>
    </w:p>
    <w:p w14:paraId="3BAADBB3" w14:textId="77777777" w:rsidR="009C0A1F" w:rsidRPr="009C0A1F" w:rsidRDefault="009C0A1F" w:rsidP="009C0A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Experienced Mathematics Educator</w:t>
      </w:r>
      <w:r w:rsidRPr="009C0A1F">
        <w:rPr>
          <w:rFonts w:ascii="Times New Roman" w:eastAsia="Times New Roman" w:hAnsi="Times New Roman" w:cs="Times New Roman"/>
        </w:rPr>
        <w:t xml:space="preserve">: Over five years of teaching mathematics at college and high school levels, including prior experience at </w:t>
      </w:r>
      <w:r w:rsidRPr="009C0A1F">
        <w:rPr>
          <w:rFonts w:ascii="Times New Roman" w:eastAsia="Times New Roman" w:hAnsi="Times New Roman" w:cs="Times New Roman"/>
          <w:b/>
          <w:bCs/>
        </w:rPr>
        <w:t>Austin Community College</w:t>
      </w:r>
      <w:r w:rsidRPr="009C0A1F">
        <w:rPr>
          <w:rFonts w:ascii="Times New Roman" w:eastAsia="Times New Roman" w:hAnsi="Times New Roman" w:cs="Times New Roman"/>
        </w:rPr>
        <w:t>.</w:t>
      </w:r>
    </w:p>
    <w:p w14:paraId="24BB404A" w14:textId="77777777" w:rsidR="009C0A1F" w:rsidRPr="009C0A1F" w:rsidRDefault="009C0A1F" w:rsidP="009C0A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lastRenderedPageBreak/>
        <w:t>Commitment to Student Success</w:t>
      </w:r>
      <w:r w:rsidRPr="009C0A1F">
        <w:rPr>
          <w:rFonts w:ascii="Times New Roman" w:eastAsia="Times New Roman" w:hAnsi="Times New Roman" w:cs="Times New Roman"/>
        </w:rPr>
        <w:t>: Passionate about supporting first-generation, low-income, and diverse student populations.</w:t>
      </w:r>
    </w:p>
    <w:p w14:paraId="3E9E1DB1" w14:textId="77777777" w:rsidR="009C0A1F" w:rsidRPr="009C0A1F" w:rsidRDefault="009C0A1F" w:rsidP="009C0A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Technology Integration</w:t>
      </w:r>
      <w:r w:rsidRPr="009C0A1F">
        <w:rPr>
          <w:rFonts w:ascii="Times New Roman" w:eastAsia="Times New Roman" w:hAnsi="Times New Roman" w:cs="Times New Roman"/>
        </w:rPr>
        <w:t>: Skilled in using Learning Management Systems (LMS) and digital tools to enhance student learning.</w:t>
      </w:r>
    </w:p>
    <w:p w14:paraId="52E5DBBA" w14:textId="77777777" w:rsidR="009C0A1F" w:rsidRPr="009C0A1F" w:rsidRDefault="009C0A1F" w:rsidP="009C0A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Diversity &amp; Inclusion</w:t>
      </w:r>
      <w:r w:rsidRPr="009C0A1F">
        <w:rPr>
          <w:rFonts w:ascii="Times New Roman" w:eastAsia="Times New Roman" w:hAnsi="Times New Roman" w:cs="Times New Roman"/>
        </w:rPr>
        <w:t>: Demonstrated ability to create an inclusive and supportive learning environment.</w:t>
      </w:r>
    </w:p>
    <w:p w14:paraId="572B52E6" w14:textId="77777777" w:rsidR="009C0A1F" w:rsidRPr="009C0A1F" w:rsidRDefault="009C0A1F" w:rsidP="009C0A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0A1F">
        <w:rPr>
          <w:rFonts w:ascii="Times New Roman" w:eastAsia="Times New Roman" w:hAnsi="Times New Roman" w:cs="Times New Roman"/>
          <w:b/>
          <w:bCs/>
        </w:rPr>
        <w:t>In-Person Availability</w:t>
      </w:r>
      <w:r w:rsidRPr="009C0A1F">
        <w:rPr>
          <w:rFonts w:ascii="Times New Roman" w:eastAsia="Times New Roman" w:hAnsi="Times New Roman" w:cs="Times New Roman"/>
        </w:rPr>
        <w:t>: Based in Austin, TX, and available to teach at ACC campuses as required.</w:t>
      </w:r>
    </w:p>
    <w:p w14:paraId="1DB79A93" w14:textId="77777777" w:rsidR="00E2164A" w:rsidRPr="00B45E77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</w:rPr>
      </w:pPr>
    </w:p>
    <w:p w14:paraId="5ACEF2DA" w14:textId="77777777" w:rsidR="00E2164A" w:rsidRPr="00B45E77" w:rsidRDefault="00E2164A" w:rsidP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libri" w:eastAsia="Calibri" w:hAnsi="Calibri" w:cs="Calibri"/>
          <w:color w:val="000000"/>
        </w:rPr>
      </w:pPr>
    </w:p>
    <w:p w14:paraId="62ABD936" w14:textId="77777777" w:rsidR="00E2164A" w:rsidRPr="00B45E77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</w:rPr>
      </w:pPr>
    </w:p>
    <w:p w14:paraId="6AFF06D6" w14:textId="77777777" w:rsidR="00E2164A" w:rsidRPr="00B45E77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</w:rPr>
      </w:pPr>
    </w:p>
    <w:p w14:paraId="6AE0455A" w14:textId="77777777" w:rsidR="00E2164A" w:rsidRPr="00B45E77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</w:rPr>
      </w:pPr>
    </w:p>
    <w:p w14:paraId="56DC494D" w14:textId="77777777" w:rsidR="00E2164A" w:rsidRPr="00B45E77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</w:rPr>
      </w:pPr>
    </w:p>
    <w:p w14:paraId="618537D7" w14:textId="77777777" w:rsidR="00E2164A" w:rsidRPr="00B45E77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</w:rPr>
      </w:pPr>
    </w:p>
    <w:p w14:paraId="20EA3ED6" w14:textId="77777777" w:rsidR="00E2164A" w:rsidRPr="00B45E77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</w:rPr>
      </w:pPr>
    </w:p>
    <w:p w14:paraId="2BA5F9BB" w14:textId="77777777" w:rsidR="00E2164A" w:rsidRPr="00B45E77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</w:rPr>
      </w:pPr>
    </w:p>
    <w:p w14:paraId="1B5D8E7B" w14:textId="77777777" w:rsidR="00E2164A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  <w:sz w:val="19"/>
          <w:szCs w:val="19"/>
        </w:rPr>
      </w:pPr>
    </w:p>
    <w:p w14:paraId="163CDD1C" w14:textId="77777777" w:rsidR="00E2164A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  <w:sz w:val="19"/>
          <w:szCs w:val="19"/>
        </w:rPr>
      </w:pPr>
    </w:p>
    <w:p w14:paraId="3D0807A5" w14:textId="77777777" w:rsidR="00E2164A" w:rsidRDefault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  <w:sz w:val="19"/>
          <w:szCs w:val="19"/>
        </w:rPr>
      </w:pPr>
    </w:p>
    <w:p w14:paraId="51502EDF" w14:textId="77777777" w:rsidR="00E2164A" w:rsidRPr="00E2164A" w:rsidRDefault="00E2164A" w:rsidP="00E2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03"/>
        <w:rPr>
          <w:rFonts w:ascii="Calibri" w:eastAsia="Calibri" w:hAnsi="Calibri" w:cs="Calibri"/>
          <w:color w:val="000000"/>
          <w:sz w:val="19"/>
          <w:szCs w:val="19"/>
        </w:rPr>
      </w:pPr>
    </w:p>
    <w:sectPr w:rsidR="00E2164A" w:rsidRPr="00E2164A">
      <w:pgSz w:w="12240" w:h="15840"/>
      <w:pgMar w:top="693" w:right="1462" w:bottom="1675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5C89"/>
    <w:multiLevelType w:val="multilevel"/>
    <w:tmpl w:val="7C54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8498E"/>
    <w:multiLevelType w:val="multilevel"/>
    <w:tmpl w:val="47EE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1329"/>
    <w:multiLevelType w:val="multilevel"/>
    <w:tmpl w:val="9996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4797E"/>
    <w:multiLevelType w:val="multilevel"/>
    <w:tmpl w:val="5C2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7223B"/>
    <w:multiLevelType w:val="multilevel"/>
    <w:tmpl w:val="C75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41123"/>
    <w:multiLevelType w:val="multilevel"/>
    <w:tmpl w:val="336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C7557"/>
    <w:multiLevelType w:val="multilevel"/>
    <w:tmpl w:val="CA4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95ADB"/>
    <w:multiLevelType w:val="multilevel"/>
    <w:tmpl w:val="9FA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623D2"/>
    <w:multiLevelType w:val="multilevel"/>
    <w:tmpl w:val="EA2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054A2"/>
    <w:multiLevelType w:val="multilevel"/>
    <w:tmpl w:val="29A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13D8E"/>
    <w:multiLevelType w:val="multilevel"/>
    <w:tmpl w:val="42E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8104F"/>
    <w:multiLevelType w:val="multilevel"/>
    <w:tmpl w:val="9370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363F78"/>
    <w:multiLevelType w:val="multilevel"/>
    <w:tmpl w:val="556E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74871"/>
    <w:multiLevelType w:val="multilevel"/>
    <w:tmpl w:val="B3E2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448799">
    <w:abstractNumId w:val="4"/>
  </w:num>
  <w:num w:numId="2" w16cid:durableId="1049374586">
    <w:abstractNumId w:val="11"/>
  </w:num>
  <w:num w:numId="3" w16cid:durableId="412970729">
    <w:abstractNumId w:val="0"/>
  </w:num>
  <w:num w:numId="4" w16cid:durableId="869685714">
    <w:abstractNumId w:val="6"/>
  </w:num>
  <w:num w:numId="5" w16cid:durableId="365180058">
    <w:abstractNumId w:val="2"/>
  </w:num>
  <w:num w:numId="6" w16cid:durableId="2144499518">
    <w:abstractNumId w:val="13"/>
  </w:num>
  <w:num w:numId="7" w16cid:durableId="333384573">
    <w:abstractNumId w:val="7"/>
  </w:num>
  <w:num w:numId="8" w16cid:durableId="1784230947">
    <w:abstractNumId w:val="10"/>
  </w:num>
  <w:num w:numId="9" w16cid:durableId="426462433">
    <w:abstractNumId w:val="8"/>
  </w:num>
  <w:num w:numId="10" w16cid:durableId="339938474">
    <w:abstractNumId w:val="12"/>
  </w:num>
  <w:num w:numId="11" w16cid:durableId="706680693">
    <w:abstractNumId w:val="1"/>
  </w:num>
  <w:num w:numId="12" w16cid:durableId="825366507">
    <w:abstractNumId w:val="9"/>
  </w:num>
  <w:num w:numId="13" w16cid:durableId="61830234">
    <w:abstractNumId w:val="3"/>
  </w:num>
  <w:num w:numId="14" w16cid:durableId="747581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FF"/>
    <w:rsid w:val="000C12F8"/>
    <w:rsid w:val="00156398"/>
    <w:rsid w:val="001F2E98"/>
    <w:rsid w:val="00626EFF"/>
    <w:rsid w:val="009C0A1F"/>
    <w:rsid w:val="00B45E77"/>
    <w:rsid w:val="00C64A5A"/>
    <w:rsid w:val="00D86E98"/>
    <w:rsid w:val="00E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83EF6"/>
  <w15:docId w15:val="{CED6A3F4-5396-483C-9F4D-5FFC7C01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21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3228</Characters>
  <Application>Microsoft Office Word</Application>
  <DocSecurity>0</DocSecurity>
  <Lines>92</Lines>
  <Paragraphs>58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Clovis Mboula</dc:creator>
  <cp:lastModifiedBy>Clovis Mboula</cp:lastModifiedBy>
  <cp:revision>5</cp:revision>
  <dcterms:created xsi:type="dcterms:W3CDTF">2025-02-14T17:44:00Z</dcterms:created>
  <dcterms:modified xsi:type="dcterms:W3CDTF">2025-02-14T17:47:00Z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3a7ac2a37bcacdbc0c89ca84a86b5db00348f26a948a0931e48a819196dd30ca</vt:lpwstr>
  </property>
</Properties>
</file>